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373AE" w:rsidRDefault="0054204E">
      <w:r>
        <w:rPr>
          <w:rFonts w:hint="eastAsia"/>
        </w:rPr>
        <w:t>附件三：照片代言作品信息登记表</w:t>
      </w:r>
    </w:p>
    <w:tbl>
      <w:tblPr>
        <w:tblpPr w:leftFromText="180" w:rightFromText="180" w:vertAnchor="text" w:horzAnchor="margin" w:tblpXSpec="center" w:tblpY="205"/>
        <w:tblW w:w="89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28" w:type="dxa"/>
        </w:tblCellMar>
        <w:tblLook w:val="04A0" w:firstRow="1" w:lastRow="0" w:firstColumn="1" w:lastColumn="0" w:noHBand="0" w:noVBand="1"/>
      </w:tblPr>
      <w:tblGrid>
        <w:gridCol w:w="1316"/>
        <w:gridCol w:w="1417"/>
        <w:gridCol w:w="2693"/>
        <w:gridCol w:w="1701"/>
        <w:gridCol w:w="1824"/>
      </w:tblGrid>
      <w:tr w:rsidR="00E373AE">
        <w:trPr>
          <w:trHeight w:val="454"/>
        </w:trPr>
        <w:tc>
          <w:tcPr>
            <w:tcW w:w="1316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373AE" w:rsidRDefault="0054204E">
            <w:pPr>
              <w:widowControl/>
              <w:spacing w:line="56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bookmarkStart w:id="0" w:name="_GoBack" w:colFirst="0" w:colLast="3"/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作者信息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73AE" w:rsidRDefault="0054204E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姓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 xml:space="preserve">    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名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73AE" w:rsidRDefault="0054204E">
            <w:pPr>
              <w:adjustRightInd w:val="0"/>
              <w:snapToGrid w:val="0"/>
              <w:spacing w:line="400" w:lineRule="atLeast"/>
              <w:ind w:left="15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学校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学院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专业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年级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73AE" w:rsidRDefault="0054204E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联系电话</w:t>
            </w:r>
          </w:p>
        </w:tc>
        <w:tc>
          <w:tcPr>
            <w:tcW w:w="182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73AE" w:rsidRDefault="0054204E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学号</w:t>
            </w:r>
          </w:p>
        </w:tc>
      </w:tr>
      <w:tr w:rsidR="00E373AE">
        <w:trPr>
          <w:trHeight w:val="454"/>
        </w:trPr>
        <w:tc>
          <w:tcPr>
            <w:tcW w:w="1316" w:type="dxa"/>
            <w:vMerge/>
            <w:vAlign w:val="center"/>
          </w:tcPr>
          <w:p w:rsidR="00E373AE" w:rsidRDefault="00E373AE">
            <w:pPr>
              <w:widowControl/>
              <w:spacing w:line="560" w:lineRule="exact"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E373AE" w:rsidRDefault="00916676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PingFang TC" w:eastAsia="PingFang TC" w:hAnsi="PingFang TC" w:cs="PingFang TC" w:hint="eastAsia"/>
                <w:kern w:val="0"/>
                <w:sz w:val="24"/>
                <w:szCs w:val="24"/>
              </w:rPr>
              <w:t>周洁</w:t>
            </w:r>
          </w:p>
        </w:tc>
        <w:tc>
          <w:tcPr>
            <w:tcW w:w="2693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E373AE" w:rsidRPr="00916676" w:rsidRDefault="00916676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eastAsiaTheme="minorEastAsia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PingFang TC" w:eastAsia="PingFang TC" w:hAnsi="PingFang TC" w:cs="PingFang TC" w:hint="eastAsia"/>
                <w:kern w:val="0"/>
                <w:sz w:val="24"/>
                <w:szCs w:val="24"/>
              </w:rPr>
              <w:t>上海海洋大学</w:t>
            </w:r>
            <w:r>
              <w:rPr>
                <w:rFonts w:ascii="PingFang TC" w:eastAsiaTheme="minorEastAsia" w:hAnsi="PingFang TC" w:cs="PingFang TC" w:hint="eastAsia"/>
                <w:kern w:val="0"/>
                <w:sz w:val="24"/>
                <w:szCs w:val="24"/>
              </w:rPr>
              <w:t>/</w:t>
            </w:r>
            <w:r>
              <w:rPr>
                <w:rFonts w:ascii="PingFang TC" w:eastAsia="PingFang TC" w:hAnsi="PingFang TC" w:cs="PingFang TC" w:hint="eastAsia"/>
                <w:kern w:val="0"/>
                <w:sz w:val="24"/>
                <w:szCs w:val="24"/>
              </w:rPr>
              <w:t>经济管理学院</w:t>
            </w:r>
            <w:r>
              <w:rPr>
                <w:rFonts w:ascii="PingFang TC" w:eastAsiaTheme="minorEastAsia" w:hAnsi="PingFang TC" w:cs="PingFang TC" w:hint="eastAsia"/>
                <w:kern w:val="0"/>
                <w:sz w:val="24"/>
                <w:szCs w:val="24"/>
              </w:rPr>
              <w:t>/</w:t>
            </w:r>
            <w:r>
              <w:rPr>
                <w:rFonts w:ascii="PingFang TC" w:eastAsia="PingFang TC" w:hAnsi="PingFang TC" w:cs="PingFang TC" w:hint="eastAsia"/>
                <w:kern w:val="0"/>
                <w:sz w:val="24"/>
                <w:szCs w:val="24"/>
              </w:rPr>
              <w:t>物流管理</w:t>
            </w:r>
            <w:r>
              <w:rPr>
                <w:rFonts w:ascii="PingFang TC" w:eastAsiaTheme="minorEastAsia" w:hAnsi="PingFang TC" w:cs="PingFang TC" w:hint="eastAsia"/>
                <w:kern w:val="0"/>
                <w:sz w:val="24"/>
                <w:szCs w:val="24"/>
              </w:rPr>
              <w:t>/</w:t>
            </w:r>
            <w:r>
              <w:rPr>
                <w:rFonts w:ascii="PingFang TC" w:eastAsiaTheme="minorEastAsia" w:hAnsi="PingFang TC" w:cs="PingFang TC"/>
                <w:kern w:val="0"/>
                <w:sz w:val="24"/>
                <w:szCs w:val="24"/>
              </w:rPr>
              <w:t>2018</w:t>
            </w:r>
            <w:r>
              <w:rPr>
                <w:rFonts w:ascii="PingFang TC" w:eastAsia="PingFang TC" w:hAnsi="PingFang TC" w:cs="PingFang TC" w:hint="eastAsia"/>
                <w:kern w:val="0"/>
                <w:sz w:val="24"/>
                <w:szCs w:val="24"/>
              </w:rPr>
              <w:t>级</w:t>
            </w:r>
          </w:p>
        </w:tc>
        <w:tc>
          <w:tcPr>
            <w:tcW w:w="1701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E373AE" w:rsidRDefault="00916676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15026386969</w:t>
            </w:r>
          </w:p>
        </w:tc>
        <w:tc>
          <w:tcPr>
            <w:tcW w:w="1824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E373AE" w:rsidRDefault="00916676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1840229</w:t>
            </w:r>
          </w:p>
        </w:tc>
      </w:tr>
      <w:tr w:rsidR="00E373AE">
        <w:trPr>
          <w:trHeight w:val="454"/>
        </w:trPr>
        <w:tc>
          <w:tcPr>
            <w:tcW w:w="1316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373AE" w:rsidRDefault="0054204E">
            <w:pPr>
              <w:widowControl/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作品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信息</w:t>
            </w:r>
          </w:p>
          <w:p w:rsidR="00E373AE" w:rsidRDefault="00E373AE">
            <w:pPr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373AE" w:rsidRDefault="0054204E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作品名称</w:t>
            </w:r>
          </w:p>
        </w:tc>
        <w:tc>
          <w:tcPr>
            <w:tcW w:w="6218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373AE" w:rsidRDefault="00916676">
            <w:pPr>
              <w:widowControl/>
              <w:adjustRightInd w:val="0"/>
              <w:snapToGrid w:val="0"/>
              <w:spacing w:line="400" w:lineRule="atLeas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PingFang TC" w:eastAsia="PingFang TC" w:hAnsi="PingFang TC" w:cs="PingFang TC" w:hint="eastAsia"/>
                <w:kern w:val="0"/>
                <w:sz w:val="24"/>
                <w:szCs w:val="24"/>
              </w:rPr>
              <w:t>我的家乡</w:t>
            </w:r>
          </w:p>
        </w:tc>
      </w:tr>
      <w:tr w:rsidR="00E373AE">
        <w:trPr>
          <w:trHeight w:val="2516"/>
        </w:trPr>
        <w:tc>
          <w:tcPr>
            <w:tcW w:w="1316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373AE" w:rsidRDefault="00E373AE">
            <w:pPr>
              <w:widowControl/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373AE" w:rsidRDefault="0054204E">
            <w:pPr>
              <w:widowControl/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作品简介</w:t>
            </w:r>
          </w:p>
        </w:tc>
        <w:tc>
          <w:tcPr>
            <w:tcW w:w="6218" w:type="dxa"/>
            <w:gridSpan w:val="3"/>
            <w:tcMar>
              <w:left w:w="28" w:type="dxa"/>
            </w:tcMar>
          </w:tcPr>
          <w:p w:rsidR="00E373AE" w:rsidRPr="00E40F3D" w:rsidRDefault="00916676">
            <w:pPr>
              <w:widowControl/>
              <w:spacing w:line="560" w:lineRule="exact"/>
              <w:jc w:val="left"/>
              <w:rPr>
                <w:rFonts w:ascii="Times New Roman" w:eastAsiaTheme="minorEastAsia" w:hAnsi="Times New Roman" w:cs="Times New Roman" w:hint="eastAsia"/>
                <w:kern w:val="0"/>
                <w:sz w:val="24"/>
                <w:szCs w:val="24"/>
              </w:rPr>
            </w:pPr>
            <w:r>
              <w:rPr>
                <w:rFonts w:ascii="PingFang TC" w:eastAsia="PingFang TC" w:hAnsi="PingFang TC" w:cs="PingFang TC" w:hint="eastAsia"/>
                <w:kern w:val="0"/>
                <w:sz w:val="24"/>
                <w:szCs w:val="24"/>
              </w:rPr>
              <w:t>我的家乡是新疆阿克苏</w:t>
            </w:r>
            <w:r w:rsidR="00AF1E7A">
              <w:rPr>
                <w:rFonts w:ascii="PingFang TC" w:eastAsia="PingFang TC" w:hAnsi="PingFang TC" w:cs="PingFang TC" w:hint="eastAsia"/>
                <w:kern w:val="0"/>
                <w:sz w:val="24"/>
                <w:szCs w:val="24"/>
              </w:rPr>
              <w:t>，寒假回来的时候，气候是可以穿一件</w:t>
            </w:r>
            <w:r w:rsidR="00BD4395">
              <w:rPr>
                <w:rFonts w:asciiTheme="minorEastAsia" w:eastAsiaTheme="minorEastAsia" w:hAnsiTheme="minorEastAsia" w:cs="PingFang TC" w:hint="eastAsia"/>
                <w:kern w:val="0"/>
                <w:sz w:val="24"/>
                <w:szCs w:val="24"/>
              </w:rPr>
              <w:t>t</w:t>
            </w:r>
            <w:r w:rsidR="00BD4395">
              <w:rPr>
                <w:rFonts w:ascii="PingFang TC" w:eastAsia="PingFang TC" w:hAnsi="PingFang TC" w:cs="PingFang TC" w:hint="eastAsia"/>
                <w:kern w:val="0"/>
                <w:sz w:val="24"/>
                <w:szCs w:val="24"/>
              </w:rPr>
              <w:t>恤套一</w:t>
            </w:r>
            <w:r w:rsidR="008D4BDB">
              <w:rPr>
                <w:rFonts w:asciiTheme="minorEastAsia" w:eastAsiaTheme="minorEastAsia" w:hAnsiTheme="minorEastAsia" w:cs="PingFang TC" w:hint="eastAsia"/>
                <w:kern w:val="0"/>
                <w:sz w:val="24"/>
                <w:szCs w:val="24"/>
              </w:rPr>
              <w:t>件</w:t>
            </w:r>
            <w:r w:rsidR="00BD4395">
              <w:rPr>
                <w:rFonts w:ascii="PingFang TC" w:eastAsia="PingFang TC" w:hAnsi="PingFang TC" w:cs="PingFang TC" w:hint="eastAsia"/>
                <w:kern w:val="0"/>
                <w:sz w:val="24"/>
                <w:szCs w:val="24"/>
              </w:rPr>
              <w:t>棉服的</w:t>
            </w:r>
            <w:r w:rsidR="008D4BDB">
              <w:rPr>
                <w:rFonts w:asciiTheme="minorEastAsia" w:eastAsiaTheme="minorEastAsia" w:hAnsiTheme="minorEastAsia" w:cs="PingFang TC" w:hint="eastAsia"/>
                <w:kern w:val="0"/>
                <w:sz w:val="24"/>
                <w:szCs w:val="24"/>
              </w:rPr>
              <w:t>温暖天气。对于</w:t>
            </w:r>
            <w:r w:rsidR="00273056">
              <w:rPr>
                <w:rFonts w:asciiTheme="minorEastAsia" w:eastAsiaTheme="minorEastAsia" w:hAnsiTheme="minorEastAsia" w:cs="PingFang TC" w:hint="eastAsia"/>
                <w:kern w:val="0"/>
                <w:sz w:val="24"/>
                <w:szCs w:val="24"/>
              </w:rPr>
              <w:t>景，</w:t>
            </w:r>
            <w:r w:rsidR="00BD4395">
              <w:rPr>
                <w:rFonts w:ascii="PingFang TC" w:eastAsia="PingFang TC" w:hAnsi="PingFang TC" w:cs="PingFang TC" w:hint="eastAsia"/>
                <w:kern w:val="0"/>
                <w:sz w:val="24"/>
                <w:szCs w:val="24"/>
              </w:rPr>
              <w:t>在郊区是</w:t>
            </w:r>
            <w:r w:rsidR="00E40F3D">
              <w:rPr>
                <w:rFonts w:ascii="PingFang TC" w:eastAsia="PingFang TC" w:hAnsi="PingFang TC" w:cs="PingFang TC" w:hint="eastAsia"/>
                <w:kern w:val="0"/>
                <w:sz w:val="24"/>
                <w:szCs w:val="24"/>
              </w:rPr>
              <w:t>树木众多，</w:t>
            </w:r>
            <w:r w:rsidR="00273056">
              <w:rPr>
                <w:rFonts w:asciiTheme="minorEastAsia" w:eastAsiaTheme="minorEastAsia" w:hAnsiTheme="minorEastAsia" w:cs="PingFang TC" w:hint="eastAsia"/>
                <w:kern w:val="0"/>
                <w:sz w:val="24"/>
                <w:szCs w:val="24"/>
              </w:rPr>
              <w:t>给人一种土色黄色之感；</w:t>
            </w:r>
            <w:r w:rsidR="00E40F3D">
              <w:rPr>
                <w:rFonts w:ascii="PingFang TC" w:eastAsia="PingFang TC" w:hAnsi="PingFang TC" w:cs="PingFang TC" w:hint="eastAsia"/>
                <w:kern w:val="0"/>
                <w:sz w:val="24"/>
                <w:szCs w:val="24"/>
              </w:rPr>
              <w:t>在城区高楼</w:t>
            </w:r>
            <w:r w:rsidR="00E40F3D">
              <w:rPr>
                <w:rFonts w:ascii="PingFang SC" w:eastAsia="PingFang SC" w:hAnsi="PingFang SC" w:cs="PingFang SC" w:hint="eastAsia"/>
                <w:kern w:val="0"/>
                <w:sz w:val="24"/>
                <w:szCs w:val="24"/>
              </w:rPr>
              <w:t>耸</w:t>
            </w:r>
            <w:r w:rsidR="00E40F3D">
              <w:rPr>
                <w:rFonts w:ascii="PingFang TC" w:eastAsia="PingFang TC" w:hAnsi="PingFang TC" w:cs="PingFang TC" w:hint="eastAsia"/>
                <w:kern w:val="0"/>
                <w:sz w:val="24"/>
                <w:szCs w:val="24"/>
              </w:rPr>
              <w:t>立</w:t>
            </w:r>
            <w:r w:rsidR="00273056">
              <w:rPr>
                <w:rFonts w:ascii="PingFang TC" w:eastAsiaTheme="minorEastAsia" w:hAnsi="PingFang TC" w:cs="PingFang TC" w:hint="eastAsia"/>
                <w:kern w:val="0"/>
                <w:sz w:val="24"/>
                <w:szCs w:val="24"/>
              </w:rPr>
              <w:t>，</w:t>
            </w:r>
            <w:r w:rsidR="00F16273">
              <w:rPr>
                <w:rFonts w:ascii="PingFang TC" w:eastAsiaTheme="minorEastAsia" w:hAnsi="PingFang TC" w:cs="PingFang TC" w:hint="eastAsia"/>
                <w:kern w:val="0"/>
                <w:sz w:val="24"/>
                <w:szCs w:val="24"/>
              </w:rPr>
              <w:t>感受现代化的建设</w:t>
            </w:r>
            <w:r w:rsidR="00E40F3D">
              <w:rPr>
                <w:rFonts w:ascii="PingFang TC" w:eastAsia="PingFang TC" w:hAnsi="PingFang TC" w:cs="PingFang TC" w:hint="eastAsia"/>
                <w:kern w:val="0"/>
                <w:sz w:val="24"/>
                <w:szCs w:val="24"/>
              </w:rPr>
              <w:t>。</w:t>
            </w:r>
            <w:r w:rsidR="00F16273">
              <w:rPr>
                <w:rFonts w:asciiTheme="minorEastAsia" w:eastAsiaTheme="minorEastAsia" w:hAnsiTheme="minorEastAsia" w:cs="PingFang TC" w:hint="eastAsia"/>
                <w:kern w:val="0"/>
                <w:sz w:val="24"/>
                <w:szCs w:val="24"/>
              </w:rPr>
              <w:t>总的来说，新疆给人的生活节奏是一种慢的感觉，很悠闲。</w:t>
            </w:r>
          </w:p>
        </w:tc>
      </w:tr>
      <w:bookmarkEnd w:id="0"/>
    </w:tbl>
    <w:p w:rsidR="00E373AE" w:rsidRDefault="00E373AE"/>
    <w:sectPr w:rsidR="00E373AE">
      <w:pgSz w:w="11906" w:h="16838"/>
      <w:pgMar w:top="1440" w:right="1800" w:bottom="1440" w:left="1800" w:header="708" w:footer="708" w:gutter="0"/>
      <w:cols w:space="708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Microsoft YaHei">
    <w:altName w:val="微软雅黑"/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imHei">
    <w:altName w:val="黑体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PingFang TC">
    <w:panose1 w:val="020B0400000000000000"/>
    <w:charset w:val="88"/>
    <w:family w:val="swiss"/>
    <w:pitch w:val="variable"/>
    <w:sig w:usb0="A00002FF" w:usb1="7ACFFDFB" w:usb2="00000017" w:usb3="00000000" w:csb0="00100001" w:csb1="00000000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9"/>
  <w:bordersDoNotSurroundHeader/>
  <w:bordersDoNotSurroundFooter/>
  <w:proofState w:spelling="clean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6F3F"/>
    <w:rsid w:val="00273056"/>
    <w:rsid w:val="00323B43"/>
    <w:rsid w:val="00384F44"/>
    <w:rsid w:val="003D37D8"/>
    <w:rsid w:val="004358AB"/>
    <w:rsid w:val="0054204E"/>
    <w:rsid w:val="006C7E78"/>
    <w:rsid w:val="008B7726"/>
    <w:rsid w:val="008D4BDB"/>
    <w:rsid w:val="00916676"/>
    <w:rsid w:val="00A340BA"/>
    <w:rsid w:val="00AD6F3F"/>
    <w:rsid w:val="00AF1E7A"/>
    <w:rsid w:val="00BD4395"/>
    <w:rsid w:val="00E373AE"/>
    <w:rsid w:val="00E40F3D"/>
    <w:rsid w:val="00EF0965"/>
    <w:rsid w:val="00F16273"/>
    <w:rsid w:val="00F96128"/>
    <w:rsid w:val="6A472C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,"/>
  <w14:docId w14:val="0D5C2977"/>
  <w15:docId w15:val="{EF2BE543-86A3-9547-AADA-4D812F54DA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="Microsoft YaHei" w:hAnsiTheme="minorHAnsi" w:cstheme="minorBidi"/>
        <w:lang w:val="es-E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eastAsia="SimSun" w:hAnsi="Calibri" w:cs="SimHei"/>
      <w:kern w:val="2"/>
      <w:sz w:val="21"/>
      <w:szCs w:val="22"/>
      <w:lang w:val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暗香扑面">
      <a:dk1>
        <a:sysClr val="windowText" lastClr="000000"/>
      </a:dk1>
      <a:lt1>
        <a:sysClr val="window" lastClr="FFFFFF"/>
      </a:lt1>
      <a:dk2>
        <a:srgbClr val="2F2F2F"/>
      </a:dk2>
      <a:lt2>
        <a:srgbClr val="FFFFF4"/>
      </a:lt2>
      <a:accent1>
        <a:srgbClr val="918415"/>
      </a:accent1>
      <a:accent2>
        <a:srgbClr val="C47546"/>
      </a:accent2>
      <a:accent3>
        <a:srgbClr val="AFB591"/>
      </a:accent3>
      <a:accent4>
        <a:srgbClr val="B9945B"/>
      </a:accent4>
      <a:accent5>
        <a:srgbClr val="85ADBC"/>
      </a:accent5>
      <a:accent6>
        <a:srgbClr val="E5B440"/>
      </a:accent6>
      <a:hlink>
        <a:srgbClr val="00D5D5"/>
      </a:hlink>
      <a:folHlink>
        <a:srgbClr val="DD00DD"/>
      </a:folHlink>
    </a:clrScheme>
    <a:fontScheme name="视点">
      <a:maj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ajorFont>
      <a:min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  <ds:schemaRef ds:uri="http://www.w3.org/2000/xmln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</Words>
  <Characters>197</Characters>
  <Application>Microsoft Office Word</Application>
  <DocSecurity>0</DocSecurity>
  <Lines>1</Lines>
  <Paragraphs>1</Paragraphs>
  <ScaleCrop>false</ScaleCrop>
  <Company/>
  <LinksUpToDate>false</LinksUpToDate>
  <CharactersWithSpaces>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洁 周</cp:lastModifiedBy>
  <cp:revision>2</cp:revision>
  <dcterms:created xsi:type="dcterms:W3CDTF">2019-02-15T10:14:00Z</dcterms:created>
  <dcterms:modified xsi:type="dcterms:W3CDTF">2019-02-15T10:14:00Z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2052-11.1.0.8205</vt:lpwstr>
  </property>
</Properties>
</file>